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5017D57A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KONYHAI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TERMÉKEKET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6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0 000 FT ÉRTÉKBEN</w:t>
      </w:r>
    </w:p>
    <w:p w14:paraId="15C2D3B2" w14:textId="5903D4F5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 xml:space="preserve">KÜLÖNLEGES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EDÉNYSZETTET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17D817A0" w:rsidR="0011227B" w:rsidRPr="004F65E6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706164">
        <w:rPr>
          <w:rFonts w:ascii="Garamond" w:hAnsi="Garamond"/>
          <w:color w:val="000000" w:themeColor="text1"/>
        </w:rPr>
        <w:t xml:space="preserve"> </w:t>
      </w:r>
      <w:r w:rsidR="00455CCC">
        <w:rPr>
          <w:rFonts w:ascii="Garamond" w:hAnsi="Garamond"/>
          <w:color w:val="000000" w:themeColor="text1"/>
        </w:rPr>
        <w:t xml:space="preserve">Tefal konyhai </w:t>
      </w:r>
      <w:r w:rsidR="00706164">
        <w:rPr>
          <w:rFonts w:ascii="Garamond" w:hAnsi="Garamond"/>
          <w:color w:val="000000" w:themeColor="text1"/>
        </w:rPr>
        <w:t>termékeket</w:t>
      </w:r>
      <w:r w:rsidR="00455CCC">
        <w:rPr>
          <w:rFonts w:ascii="Garamond" w:hAnsi="Garamond"/>
          <w:color w:val="000000" w:themeColor="text1"/>
        </w:rPr>
        <w:t xml:space="preserve"> és ajándékba kapsz egy </w:t>
      </w:r>
      <w:r w:rsidR="00706164">
        <w:rPr>
          <w:rFonts w:ascii="Garamond" w:hAnsi="Garamond"/>
          <w:color w:val="000000" w:themeColor="text1"/>
        </w:rPr>
        <w:t>különleges Tefal edényszettet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34D8DAF6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onyhai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termék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bruttó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6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0 000 Ft azaz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hatva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nezer forint összértékben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76DC1388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bruttó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6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0 000 forint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értékben 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a/számlák vagy blokk/blokkok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különleges Tefal edényszett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0" w:name="_Hlk45269045"/>
      <w:r>
        <w:rPr>
          <w:rFonts w:ascii="Garamond" w:hAnsi="Garamond"/>
          <w:b/>
          <w:bCs/>
          <w:color w:val="000000"/>
          <w:lang w:eastAsia="hu-HU"/>
        </w:rPr>
        <w:lastRenderedPageBreak/>
        <w:t>3. A Promóció időtartama, hatályának vége</w:t>
      </w:r>
    </w:p>
    <w:p w14:paraId="4683E7E3" w14:textId="6B1F5EA6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706164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706164">
        <w:rPr>
          <w:rFonts w:ascii="Garamond" w:hAnsi="Garamond"/>
          <w:b/>
          <w:bCs/>
          <w:color w:val="000000"/>
        </w:rPr>
        <w:t>március 1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706164">
        <w:rPr>
          <w:rFonts w:ascii="Garamond" w:hAnsi="Garamond"/>
          <w:b/>
          <w:bCs/>
          <w:color w:val="000000"/>
        </w:rPr>
        <w:t>1. április</w:t>
      </w:r>
      <w:r w:rsidR="00BD5051">
        <w:rPr>
          <w:rFonts w:ascii="Garamond" w:hAnsi="Garamond"/>
          <w:b/>
          <w:bCs/>
          <w:color w:val="000000"/>
        </w:rPr>
        <w:t xml:space="preserve"> 3</w:t>
      </w:r>
      <w:r w:rsidR="00706164">
        <w:rPr>
          <w:rFonts w:ascii="Garamond" w:hAnsi="Garamond"/>
          <w:b/>
          <w:bCs/>
          <w:color w:val="000000"/>
        </w:rPr>
        <w:t>0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>. má</w:t>
      </w:r>
      <w:r w:rsidR="00A751C2">
        <w:rPr>
          <w:rFonts w:ascii="Garamond" w:hAnsi="Garamond"/>
          <w:color w:val="000000"/>
        </w:rPr>
        <w:t>rcius 1</w:t>
      </w:r>
      <w:r>
        <w:rPr>
          <w:rFonts w:ascii="Garamond" w:hAnsi="Garamond"/>
          <w:color w:val="000000"/>
        </w:rPr>
        <w:t>. napjától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A751C2">
        <w:rPr>
          <w:rFonts w:ascii="Garamond" w:hAnsi="Garamond"/>
          <w:color w:val="000000"/>
        </w:rPr>
        <w:t>április</w:t>
      </w:r>
      <w:r w:rsidR="00BD5051">
        <w:rPr>
          <w:rFonts w:ascii="Garamond" w:hAnsi="Garamond"/>
          <w:color w:val="000000"/>
        </w:rPr>
        <w:t xml:space="preserve"> 3</w:t>
      </w:r>
      <w:r w:rsidR="00A751C2">
        <w:rPr>
          <w:rFonts w:ascii="Garamond" w:hAnsi="Garamond"/>
          <w:color w:val="000000"/>
        </w:rPr>
        <w:t>0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A751C2">
        <w:rPr>
          <w:rFonts w:ascii="Garamond" w:hAnsi="Garamond"/>
          <w:color w:val="000000"/>
        </w:rPr>
        <w:t>május 31</w:t>
      </w:r>
      <w:r>
        <w:rPr>
          <w:rFonts w:ascii="Garamond" w:hAnsi="Garamond"/>
          <w:color w:val="000000"/>
        </w:rPr>
        <w:t>. napjáig teljesíthetik.</w:t>
      </w:r>
    </w:p>
    <w:bookmarkEnd w:id="0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3D3DB6EE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minimum 60 000 Ft összértékben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t/számlákat, blokkot/blokkokat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május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23536BD1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a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6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0 000 forint összértékű 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a/számlák vagy blokk/blokkok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azzal, hogy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1DEC38A" w14:textId="7FB6C7B3" w:rsidR="00286337" w:rsidRDefault="00286337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b/>
          <w:bCs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Mindösszesen 150 db </w:t>
      </w:r>
      <w:r w:rsidR="00AD3FDA" w:rsidRPr="00B71180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Tefal Tempo Flame 12 db-osedényszett</w:t>
      </w:r>
      <w:r w:rsidR="00B71180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 xml:space="preserve"> </w:t>
      </w:r>
      <w:r w:rsidR="00B71180" w:rsidRPr="00B71180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C5489482</w:t>
      </w:r>
    </w:p>
    <w:p w14:paraId="28AC1E35" w14:textId="2BC3160B" w:rsidR="00B71180" w:rsidRDefault="00B71180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noProof/>
        </w:rPr>
        <w:drawing>
          <wp:inline distT="0" distB="0" distL="0" distR="0" wp14:anchorId="76316E66" wp14:editId="654CFB8F">
            <wp:extent cx="3543300" cy="18788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5746" cy="18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2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2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3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4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3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4A077E7A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15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53DDDBB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15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lastRenderedPageBreak/>
        <w:t xml:space="preserve">10.3. A Promócióval kapcsolatos kérdésekben a </w:t>
      </w:r>
      <w:hyperlink r:id="rId18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76A248F5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</w:t>
      </w:r>
      <w:r w:rsidR="00A06CC0">
        <w:rPr>
          <w:rFonts w:ascii="Garamond" w:hAnsi="Garamond"/>
          <w:color w:val="000000" w:themeColor="text1"/>
        </w:rPr>
        <w:t xml:space="preserve">az összes, forgalomban lévő, </w:t>
      </w:r>
      <w:r>
        <w:rPr>
          <w:rFonts w:ascii="Garamond" w:hAnsi="Garamond"/>
          <w:color w:val="000000" w:themeColor="text1"/>
        </w:rPr>
        <w:t>résztvevő termék</w:t>
      </w:r>
      <w:r w:rsidR="00A06CC0">
        <w:rPr>
          <w:rFonts w:ascii="Garamond" w:hAnsi="Garamond"/>
          <w:color w:val="000000" w:themeColor="text1"/>
        </w:rPr>
        <w:t xml:space="preserve"> kategóriái</w:t>
      </w:r>
      <w:r>
        <w:rPr>
          <w:rFonts w:ascii="Garamond" w:hAnsi="Garamond"/>
          <w:color w:val="000000" w:themeColor="text1"/>
        </w:rPr>
        <w:t xml:space="preserve">: </w:t>
      </w:r>
    </w:p>
    <w:p w14:paraId="358BE511" w14:textId="08DD6D0C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31AD1CA8" w14:textId="348AAAE0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elektromos konyhai gépek</w:t>
      </w:r>
    </w:p>
    <w:p w14:paraId="259B66AA" w14:textId="6EBD1095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edényzet</w:t>
      </w:r>
    </w:p>
    <w:p w14:paraId="66321917" w14:textId="46414168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nem elektromos konyhai eszközök</w:t>
      </w:r>
    </w:p>
    <w:p w14:paraId="50770CEB" w14:textId="2953977D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vízforralók</w:t>
      </w:r>
    </w:p>
    <w:p w14:paraId="65021986" w14:textId="46CA104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0DFDA92" w14:textId="40B41809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vásárolt terméket a megfelelő kategória kiválasztásával lehet feltölteni.</w:t>
      </w: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E1D7243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291234"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EBA3703" w14:textId="77777777" w:rsidR="0029123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TEFAL KONYHAI TERMÉKEKET LEGALÁBB 60 000 FT ÉRTÉKBEN</w:t>
      </w:r>
    </w:p>
    <w:p w14:paraId="18DD14C1" w14:textId="77777777" w:rsidR="00291234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KÜLÖNLEGES TEFAL EDÉNYSZETTET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256BB20C" w14:textId="5462396B" w:rsidR="00D96753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KAPCSOLÓDÓ </w:t>
      </w:r>
      <w:r w:rsidR="00D9675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03278152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9" w:tgtFrame="blank" w:history="1">
        <w:hyperlink r:id="rId20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Pr="00DD139E">
        <w:rPr>
          <w:rFonts w:ascii="Garamond" w:hAnsi="Garamond"/>
          <w:color w:val="000000" w:themeColor="text1"/>
        </w:rPr>
        <w:t>Vásárolj</w:t>
      </w:r>
      <w:r>
        <w:rPr>
          <w:rFonts w:ascii="Garamond" w:hAnsi="Garamond"/>
          <w:color w:val="000000" w:themeColor="text1"/>
        </w:rPr>
        <w:t xml:space="preserve"> </w:t>
      </w:r>
      <w:r w:rsidRPr="00DD139E">
        <w:rPr>
          <w:rFonts w:ascii="Garamond" w:hAnsi="Garamond"/>
          <w:color w:val="000000" w:themeColor="text1"/>
        </w:rPr>
        <w:t xml:space="preserve">Tefal konyhai </w:t>
      </w:r>
      <w:r w:rsidR="00291234">
        <w:rPr>
          <w:rFonts w:ascii="Garamond" w:hAnsi="Garamond"/>
          <w:color w:val="000000" w:themeColor="text1"/>
        </w:rPr>
        <w:t>termékeket</w:t>
      </w:r>
      <w:r w:rsidRPr="00DD139E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minimum </w:t>
      </w:r>
      <w:r w:rsidR="00291234">
        <w:rPr>
          <w:rFonts w:ascii="Garamond" w:hAnsi="Garamond"/>
          <w:color w:val="000000" w:themeColor="text1"/>
        </w:rPr>
        <w:t>6</w:t>
      </w:r>
      <w:r>
        <w:rPr>
          <w:rFonts w:ascii="Garamond" w:hAnsi="Garamond"/>
          <w:color w:val="000000" w:themeColor="text1"/>
        </w:rPr>
        <w:t xml:space="preserve">0 000 Ft értékben </w:t>
      </w:r>
      <w:r w:rsidRPr="00DD139E">
        <w:rPr>
          <w:rFonts w:ascii="Garamond" w:hAnsi="Garamond"/>
          <w:color w:val="000000" w:themeColor="text1"/>
        </w:rPr>
        <w:t xml:space="preserve">és ajándékba kapsz egy </w:t>
      </w:r>
      <w:r w:rsidR="00291234">
        <w:rPr>
          <w:rFonts w:ascii="Garamond" w:hAnsi="Garamond"/>
          <w:color w:val="000000" w:themeColor="text1"/>
        </w:rPr>
        <w:t xml:space="preserve">különleges </w:t>
      </w:r>
      <w:r w:rsidRPr="00DD139E">
        <w:rPr>
          <w:rFonts w:ascii="Garamond" w:hAnsi="Garamond"/>
          <w:color w:val="000000" w:themeColor="text1"/>
        </w:rPr>
        <w:t xml:space="preserve">Tefal </w:t>
      </w:r>
      <w:r w:rsidR="00291234">
        <w:rPr>
          <w:rFonts w:ascii="Garamond" w:hAnsi="Garamond"/>
          <w:color w:val="000000" w:themeColor="text1"/>
        </w:rPr>
        <w:t>edényszettet</w:t>
      </w:r>
      <w:r w:rsidRPr="00DD139E">
        <w:rPr>
          <w:rFonts w:ascii="Garamond" w:hAnsi="Garamond"/>
          <w:color w:val="000000" w:themeColor="text1"/>
        </w:rPr>
        <w:t xml:space="preserve">”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5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5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B71180" w:rsidRDefault="00B71180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B71180" w:rsidRDefault="00B71180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71180" w:rsidRDefault="00B71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71180" w:rsidRDefault="00B7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B71180" w:rsidRDefault="00B71180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B71180" w:rsidRDefault="00B71180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43A8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91234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06164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06CC0"/>
    <w:rsid w:val="00A20A4A"/>
    <w:rsid w:val="00A2257E"/>
    <w:rsid w:val="00A25476"/>
    <w:rsid w:val="00A36E65"/>
    <w:rsid w:val="00A612A7"/>
    <w:rsid w:val="00A73CBB"/>
    <w:rsid w:val="00A751C2"/>
    <w:rsid w:val="00A7538C"/>
    <w:rsid w:val="00A756A7"/>
    <w:rsid w:val="00A83FE4"/>
    <w:rsid w:val="00A85875"/>
    <w:rsid w:val="00A85D2A"/>
    <w:rsid w:val="00AC3DC3"/>
    <w:rsid w:val="00AD316C"/>
    <w:rsid w:val="00AD3FDA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71180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A733B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mailto:tefalpromocio@lauritzen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hyperlink" Target="https://www.google.hu/maps/place/1089+Budapest+Orczy+%C3%BAt+44-46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124+Budapest+KOROMPAI+UTCA+17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A4CB3-8276-4C11-89FF-793FBD9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2686</Words>
  <Characters>18538</Characters>
  <Application>Microsoft Office Word</Application>
  <DocSecurity>0</DocSecurity>
  <Lines>154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6</cp:revision>
  <dcterms:created xsi:type="dcterms:W3CDTF">2020-08-26T08:43:00Z</dcterms:created>
  <dcterms:modified xsi:type="dcterms:W3CDTF">2021-02-26T11:05:00Z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